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83F25" w14:textId="77777777" w:rsidR="00264BCB" w:rsidRDefault="00264BCB" w:rsidP="00264BCB">
      <w:pPr>
        <w:pStyle w:val="NormalWeb"/>
        <w:shd w:val="clear" w:color="auto" w:fill="FFFFFF"/>
        <w:spacing w:before="0" w:beforeAutospacing="0" w:after="0" w:afterAutospacing="0"/>
        <w:rPr>
          <w:rFonts w:ascii="Times New Roman" w:hAnsi="Times New Roman" w:cs="Times New Roman"/>
          <w:b/>
          <w:sz w:val="24"/>
          <w:szCs w:val="24"/>
        </w:rPr>
      </w:pPr>
      <w:bookmarkStart w:id="0" w:name="_GoBack"/>
      <w:bookmarkEnd w:id="0"/>
      <w:r>
        <w:rPr>
          <w:rFonts w:ascii="Times New Roman" w:hAnsi="Times New Roman" w:cs="Times New Roman"/>
          <w:b/>
          <w:sz w:val="24"/>
          <w:szCs w:val="24"/>
        </w:rPr>
        <w:t>For Immediate Release</w:t>
      </w:r>
    </w:p>
    <w:p w14:paraId="54AB316D" w14:textId="77777777" w:rsidR="00264BCB" w:rsidRDefault="00264BCB" w:rsidP="00264BCB">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September 25, 2018</w:t>
      </w:r>
    </w:p>
    <w:p w14:paraId="46940B46" w14:textId="77777777" w:rsidR="00264BCB" w:rsidRDefault="00264BCB" w:rsidP="00264BCB">
      <w:pPr>
        <w:pStyle w:val="NormalWeb"/>
        <w:shd w:val="clear" w:color="auto" w:fill="FFFFFF"/>
        <w:spacing w:before="0" w:beforeAutospacing="0" w:after="0" w:afterAutospacing="0"/>
        <w:rPr>
          <w:rFonts w:ascii="Times New Roman" w:hAnsi="Times New Roman" w:cs="Times New Roman"/>
          <w:b/>
          <w:sz w:val="24"/>
          <w:szCs w:val="24"/>
        </w:rPr>
      </w:pPr>
    </w:p>
    <w:p w14:paraId="38814CC1" w14:textId="77777777" w:rsidR="00264BCB" w:rsidRDefault="00264BCB" w:rsidP="00264BCB">
      <w:pPr>
        <w:pStyle w:val="NormalWeb"/>
        <w:shd w:val="clear" w:color="auto" w:fill="FFFFFF"/>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Media Contacts</w:t>
      </w:r>
    </w:p>
    <w:p w14:paraId="536A5729" w14:textId="77777777" w:rsidR="00264BCB" w:rsidRDefault="00264BCB" w:rsidP="00264BCB">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XXXX</w:t>
      </w:r>
    </w:p>
    <w:p w14:paraId="319EB1F0" w14:textId="77777777" w:rsidR="00264BCB" w:rsidRDefault="00264BCB" w:rsidP="00264BCB">
      <w:pPr>
        <w:pStyle w:val="NormalWeb"/>
        <w:shd w:val="clear" w:color="auto" w:fill="FFFFFF"/>
        <w:spacing w:before="0" w:beforeAutospacing="0" w:after="0" w:afterAutospacing="0"/>
        <w:rPr>
          <w:rFonts w:ascii="Times New Roman" w:hAnsi="Times New Roman" w:cs="Times New Roman"/>
          <w:color w:val="464646"/>
          <w:sz w:val="24"/>
          <w:szCs w:val="24"/>
        </w:rPr>
      </w:pPr>
      <w:r w:rsidRPr="00264BCB">
        <w:rPr>
          <w:rFonts w:ascii="Times New Roman" w:hAnsi="Times New Roman" w:cs="Times New Roman"/>
          <w:sz w:val="24"/>
          <w:szCs w:val="24"/>
        </w:rPr>
        <w:t>XXX@yourhealthdepartment.gov</w:t>
      </w:r>
    </w:p>
    <w:p w14:paraId="301D0933" w14:textId="77777777" w:rsidR="00264BCB" w:rsidRDefault="00264BCB" w:rsidP="00264BCB">
      <w:pPr>
        <w:pStyle w:val="NormalWeb"/>
        <w:shd w:val="clear" w:color="auto" w:fill="FFFFFF"/>
        <w:spacing w:before="0" w:beforeAutospacing="0" w:after="0" w:afterAutospacing="0"/>
        <w:rPr>
          <w:rFonts w:ascii="Times New Roman" w:hAnsi="Times New Roman" w:cs="Times New Roman"/>
          <w:color w:val="464646"/>
          <w:sz w:val="24"/>
          <w:szCs w:val="24"/>
        </w:rPr>
      </w:pPr>
    </w:p>
    <w:p w14:paraId="64F6A82A" w14:textId="77777777" w:rsidR="00264BCB" w:rsidRDefault="00264BCB" w:rsidP="00264BCB">
      <w:pPr>
        <w:pStyle w:val="NormalWeb"/>
        <w:shd w:val="clear" w:color="auto" w:fill="FFFFFF"/>
        <w:spacing w:before="0" w:beforeAutospacing="0" w:after="0" w:afterAutospacing="0"/>
        <w:rPr>
          <w:rFonts w:ascii="Times New Roman" w:hAnsi="Times New Roman" w:cs="Times New Roman"/>
          <w:color w:val="464646"/>
          <w:sz w:val="24"/>
          <w:szCs w:val="24"/>
        </w:rPr>
      </w:pPr>
    </w:p>
    <w:p w14:paraId="659E4DC3" w14:textId="77777777" w:rsidR="00264BCB" w:rsidRDefault="00A45124" w:rsidP="00264BCB">
      <w:pPr>
        <w:pStyle w:val="NormalWeb"/>
        <w:shd w:val="clear" w:color="auto" w:fill="FFFFFF"/>
        <w:spacing w:before="0" w:beforeAutospacing="0" w:after="0" w:afterAutospacing="0"/>
        <w:jc w:val="center"/>
        <w:rPr>
          <w:rFonts w:ascii="Times New Roman" w:hAnsi="Times New Roman" w:cs="Times New Roman"/>
          <w:b/>
          <w:sz w:val="32"/>
          <w:szCs w:val="24"/>
        </w:rPr>
      </w:pPr>
      <w:r>
        <w:rPr>
          <w:rFonts w:ascii="Times New Roman" w:hAnsi="Times New Roman" w:cs="Times New Roman"/>
          <w:b/>
          <w:sz w:val="32"/>
          <w:szCs w:val="24"/>
        </w:rPr>
        <w:t xml:space="preserve">STDs on the Rise </w:t>
      </w:r>
      <w:r w:rsidR="00264BCB">
        <w:rPr>
          <w:rFonts w:ascii="Times New Roman" w:hAnsi="Times New Roman" w:cs="Times New Roman"/>
          <w:b/>
          <w:sz w:val="32"/>
          <w:szCs w:val="24"/>
        </w:rPr>
        <w:t xml:space="preserve">in </w:t>
      </w:r>
      <w:r w:rsidR="00264BCB" w:rsidRPr="00A45124">
        <w:rPr>
          <w:rFonts w:ascii="Times New Roman" w:hAnsi="Times New Roman" w:cs="Times New Roman"/>
          <w:b/>
          <w:sz w:val="32"/>
          <w:szCs w:val="24"/>
          <w:highlight w:val="yellow"/>
        </w:rPr>
        <w:t>Your State</w:t>
      </w:r>
      <w:r w:rsidR="00373A87">
        <w:rPr>
          <w:rFonts w:ascii="Times New Roman" w:hAnsi="Times New Roman" w:cs="Times New Roman"/>
          <w:b/>
          <w:sz w:val="32"/>
          <w:szCs w:val="24"/>
        </w:rPr>
        <w:t xml:space="preserve"> and </w:t>
      </w:r>
      <w:r w:rsidR="00264BCB">
        <w:rPr>
          <w:rFonts w:ascii="Times New Roman" w:hAnsi="Times New Roman" w:cs="Times New Roman"/>
          <w:b/>
          <w:sz w:val="32"/>
          <w:szCs w:val="24"/>
        </w:rPr>
        <w:t>Reach record heights in the US</w:t>
      </w:r>
    </w:p>
    <w:p w14:paraId="051A315F" w14:textId="77777777" w:rsidR="00264BCB" w:rsidRDefault="00A45124" w:rsidP="00264BCB">
      <w:pPr>
        <w:pStyle w:val="NormalWeb"/>
        <w:shd w:val="clear" w:color="auto" w:fill="FFFFFF"/>
        <w:spacing w:before="0" w:beforeAutospacing="0" w:after="0" w:afterAutospacing="0"/>
        <w:jc w:val="center"/>
        <w:rPr>
          <w:rFonts w:ascii="Times New Roman" w:hAnsi="Times New Roman" w:cs="Times New Roman"/>
          <w:i/>
          <w:sz w:val="26"/>
          <w:szCs w:val="26"/>
        </w:rPr>
      </w:pPr>
      <w:r>
        <w:rPr>
          <w:rFonts w:ascii="Times New Roman" w:hAnsi="Times New Roman" w:cs="Times New Roman"/>
          <w:i/>
          <w:sz w:val="26"/>
          <w:szCs w:val="26"/>
        </w:rPr>
        <w:t xml:space="preserve">Chlamydia, Gonorrhea, </w:t>
      </w:r>
      <w:r w:rsidR="001D208A">
        <w:rPr>
          <w:rFonts w:ascii="Times New Roman" w:hAnsi="Times New Roman" w:cs="Times New Roman"/>
          <w:i/>
          <w:sz w:val="26"/>
          <w:szCs w:val="26"/>
        </w:rPr>
        <w:t>and Syphilis all increase and</w:t>
      </w:r>
      <w:r>
        <w:rPr>
          <w:rFonts w:ascii="Times New Roman" w:hAnsi="Times New Roman" w:cs="Times New Roman"/>
          <w:i/>
          <w:sz w:val="26"/>
          <w:szCs w:val="26"/>
        </w:rPr>
        <w:t xml:space="preserve"> worrisome trends in Congenital syphilis</w:t>
      </w:r>
      <w:r w:rsidR="001D208A">
        <w:rPr>
          <w:rFonts w:ascii="Times New Roman" w:hAnsi="Times New Roman" w:cs="Times New Roman"/>
          <w:i/>
          <w:sz w:val="26"/>
          <w:szCs w:val="26"/>
        </w:rPr>
        <w:t xml:space="preserve"> arise</w:t>
      </w:r>
    </w:p>
    <w:p w14:paraId="58E4C2D5" w14:textId="77777777" w:rsidR="00264BCB" w:rsidRDefault="00264BCB" w:rsidP="00906D8E">
      <w:pPr>
        <w:rPr>
          <w:rFonts w:ascii="Times New Roman" w:hAnsi="Times New Roman" w:cs="Times New Roman"/>
          <w:shd w:val="clear" w:color="auto" w:fill="FFFFFF"/>
        </w:rPr>
      </w:pPr>
    </w:p>
    <w:p w14:paraId="5B133D7E" w14:textId="77777777" w:rsidR="00264BCB" w:rsidRPr="009B0DF5" w:rsidRDefault="00264BCB" w:rsidP="00906D8E">
      <w:pPr>
        <w:rPr>
          <w:rFonts w:ascii="Times New Roman" w:hAnsi="Times New Roman" w:cs="Times New Roman"/>
          <w:shd w:val="clear" w:color="auto" w:fill="FFFFFF"/>
        </w:rPr>
      </w:pPr>
    </w:p>
    <w:p w14:paraId="0C2AFBFE" w14:textId="77777777" w:rsidR="00906D8E" w:rsidRPr="009B0DF5" w:rsidRDefault="00A45124" w:rsidP="00906D8E">
      <w:pPr>
        <w:rPr>
          <w:rFonts w:ascii="Times New Roman" w:hAnsi="Times New Roman" w:cs="Times New Roman"/>
          <w:shd w:val="clear" w:color="auto" w:fill="FFFFFF"/>
        </w:rPr>
      </w:pPr>
      <w:r w:rsidRPr="009B0DF5">
        <w:rPr>
          <w:rFonts w:ascii="Times New Roman" w:hAnsi="Times New Roman" w:cs="Times New Roman"/>
          <w:highlight w:val="yellow"/>
          <w:shd w:val="clear" w:color="auto" w:fill="FFFFFF"/>
        </w:rPr>
        <w:t>Your city, State</w:t>
      </w:r>
      <w:r w:rsidR="00906D8E" w:rsidRPr="009B0DF5">
        <w:rPr>
          <w:rFonts w:ascii="Times New Roman" w:hAnsi="Times New Roman" w:cs="Times New Roman"/>
          <w:highlight w:val="yellow"/>
          <w:shd w:val="clear" w:color="auto" w:fill="FFFFFF"/>
        </w:rPr>
        <w:t>.</w:t>
      </w:r>
      <w:r w:rsidR="00906D8E" w:rsidRPr="009B0DF5">
        <w:rPr>
          <w:rFonts w:ascii="Times New Roman" w:hAnsi="Times New Roman" w:cs="Times New Roman"/>
          <w:shd w:val="clear" w:color="auto" w:fill="FFFFFF"/>
        </w:rPr>
        <w:t xml:space="preserve"> – The Centers for Disease Control and Prevention (CDC) </w:t>
      </w:r>
      <w:hyperlink r:id="rId4" w:history="1">
        <w:r w:rsidR="00906D8E" w:rsidRPr="00DC2BF0">
          <w:rPr>
            <w:rStyle w:val="Hyperlink"/>
            <w:rFonts w:ascii="Times New Roman" w:hAnsi="Times New Roman" w:cs="Times New Roman"/>
            <w:shd w:val="clear" w:color="auto" w:fill="FFFFFF"/>
          </w:rPr>
          <w:t>released data today</w:t>
        </w:r>
      </w:hyperlink>
      <w:r w:rsidR="00906D8E" w:rsidRPr="009B0DF5">
        <w:rPr>
          <w:rFonts w:ascii="Times New Roman" w:hAnsi="Times New Roman" w:cs="Times New Roman"/>
          <w:shd w:val="clear" w:color="auto" w:fill="FFFFFF"/>
        </w:rPr>
        <w:t xml:space="preserve"> showing </w:t>
      </w:r>
      <w:r w:rsidRPr="009B0DF5">
        <w:rPr>
          <w:rFonts w:ascii="Times New Roman" w:hAnsi="Times New Roman" w:cs="Times New Roman"/>
          <w:shd w:val="clear" w:color="auto" w:fill="FFFFFF"/>
        </w:rPr>
        <w:t>that STDs in the U</w:t>
      </w:r>
      <w:r w:rsidR="001D208A" w:rsidRPr="009B0DF5">
        <w:rPr>
          <w:rFonts w:ascii="Times New Roman" w:hAnsi="Times New Roman" w:cs="Times New Roman"/>
          <w:shd w:val="clear" w:color="auto" w:fill="FFFFFF"/>
        </w:rPr>
        <w:t xml:space="preserve">nited </w:t>
      </w:r>
      <w:r w:rsidRPr="009B0DF5">
        <w:rPr>
          <w:rFonts w:ascii="Times New Roman" w:hAnsi="Times New Roman" w:cs="Times New Roman"/>
          <w:shd w:val="clear" w:color="auto" w:fill="FFFFFF"/>
        </w:rPr>
        <w:t>S</w:t>
      </w:r>
      <w:r w:rsidR="001D208A" w:rsidRPr="009B0DF5">
        <w:rPr>
          <w:rFonts w:ascii="Times New Roman" w:hAnsi="Times New Roman" w:cs="Times New Roman"/>
          <w:shd w:val="clear" w:color="auto" w:fill="FFFFFF"/>
        </w:rPr>
        <w:t>tates</w:t>
      </w:r>
      <w:r w:rsidR="00906D8E" w:rsidRPr="009B0DF5">
        <w:rPr>
          <w:rFonts w:ascii="Times New Roman" w:hAnsi="Times New Roman" w:cs="Times New Roman"/>
          <w:shd w:val="clear" w:color="auto" w:fill="FFFFFF"/>
        </w:rPr>
        <w:t xml:space="preserve"> increased </w:t>
      </w:r>
      <w:r w:rsidRPr="009B0DF5">
        <w:rPr>
          <w:rFonts w:ascii="Times New Roman" w:hAnsi="Times New Roman" w:cs="Times New Roman"/>
          <w:shd w:val="clear" w:color="auto" w:fill="FFFFFF"/>
        </w:rPr>
        <w:t>for the fourth</w:t>
      </w:r>
      <w:r w:rsidR="00906D8E" w:rsidRPr="009B0DF5">
        <w:rPr>
          <w:rFonts w:ascii="Times New Roman" w:hAnsi="Times New Roman" w:cs="Times New Roman"/>
          <w:shd w:val="clear" w:color="auto" w:fill="FFFFFF"/>
        </w:rPr>
        <w:t xml:space="preserve"> year in a row. In 2017, </w:t>
      </w:r>
      <w:r w:rsidRPr="009B0DF5">
        <w:rPr>
          <w:rFonts w:ascii="Times New Roman" w:hAnsi="Times New Roman" w:cs="Times New Roman"/>
          <w:shd w:val="clear" w:color="auto" w:fill="FFFFFF"/>
        </w:rPr>
        <w:t>more than 2.3 million</w:t>
      </w:r>
      <w:r w:rsidR="00906D8E" w:rsidRPr="009B0DF5">
        <w:rPr>
          <w:rFonts w:ascii="Times New Roman" w:hAnsi="Times New Roman" w:cs="Times New Roman"/>
          <w:shd w:val="clear" w:color="auto" w:fill="FFFFFF"/>
        </w:rPr>
        <w:t xml:space="preserve"> cases </w:t>
      </w:r>
      <w:r w:rsidRPr="009B0DF5">
        <w:rPr>
          <w:rFonts w:ascii="Times New Roman" w:hAnsi="Times New Roman" w:cs="Times New Roman"/>
          <w:shd w:val="clear" w:color="auto" w:fill="FFFFFF"/>
        </w:rPr>
        <w:t xml:space="preserve">of chlamydia, gonorrhea, and syphilis </w:t>
      </w:r>
      <w:r w:rsidR="00906D8E" w:rsidRPr="009B0DF5">
        <w:rPr>
          <w:rFonts w:ascii="Times New Roman" w:hAnsi="Times New Roman" w:cs="Times New Roman"/>
          <w:shd w:val="clear" w:color="auto" w:fill="FFFFFF"/>
        </w:rPr>
        <w:t xml:space="preserve">were reported to CDC. </w:t>
      </w:r>
      <w:r w:rsidRPr="009B0DF5">
        <w:rPr>
          <w:rFonts w:ascii="Times New Roman" w:hAnsi="Times New Roman" w:cs="Times New Roman"/>
          <w:shd w:val="clear" w:color="auto" w:fill="FFFFFF"/>
        </w:rPr>
        <w:t xml:space="preserve">Of particular concern is </w:t>
      </w:r>
      <w:r w:rsidR="001D208A" w:rsidRPr="009B0DF5">
        <w:rPr>
          <w:rFonts w:ascii="Times New Roman" w:hAnsi="Times New Roman" w:cs="Times New Roman"/>
          <w:shd w:val="clear" w:color="auto" w:fill="FFFFFF"/>
        </w:rPr>
        <w:t xml:space="preserve">the rise of congenital syphilis. </w:t>
      </w:r>
      <w:r w:rsidR="00DC2BF0">
        <w:rPr>
          <w:rFonts w:ascii="Times New Roman" w:hAnsi="Times New Roman" w:cs="Times New Roman"/>
          <w:shd w:val="clear" w:color="auto" w:fill="FFFFFF"/>
        </w:rPr>
        <w:t>T</w:t>
      </w:r>
      <w:r w:rsidRPr="009B0DF5">
        <w:rPr>
          <w:rFonts w:ascii="Times New Roman" w:hAnsi="Times New Roman" w:cs="Times New Roman"/>
          <w:shd w:val="clear" w:color="auto" w:fill="FFFFFF"/>
        </w:rPr>
        <w:t>his condition</w:t>
      </w:r>
      <w:r w:rsidR="001D208A" w:rsidRPr="009B0DF5">
        <w:rPr>
          <w:rFonts w:ascii="Times New Roman" w:hAnsi="Times New Roman" w:cs="Times New Roman"/>
          <w:shd w:val="clear" w:color="auto" w:fill="FFFFFF"/>
        </w:rPr>
        <w:t xml:space="preserve">, affecting </w:t>
      </w:r>
      <w:r w:rsidRPr="009B0DF5">
        <w:rPr>
          <w:rFonts w:ascii="Times New Roman" w:hAnsi="Times New Roman" w:cs="Times New Roman"/>
          <w:shd w:val="clear" w:color="auto" w:fill="FFFFFF"/>
        </w:rPr>
        <w:t>mothers and newborns</w:t>
      </w:r>
      <w:r w:rsidR="001D208A" w:rsidRPr="009B0DF5">
        <w:rPr>
          <w:rFonts w:ascii="Times New Roman" w:hAnsi="Times New Roman" w:cs="Times New Roman"/>
          <w:shd w:val="clear" w:color="auto" w:fill="FFFFFF"/>
        </w:rPr>
        <w:t>,</w:t>
      </w:r>
      <w:r w:rsidR="00373A87" w:rsidRPr="009B0DF5">
        <w:rPr>
          <w:rFonts w:ascii="Times New Roman" w:hAnsi="Times New Roman" w:cs="Times New Roman"/>
          <w:shd w:val="clear" w:color="auto" w:fill="FFFFFF"/>
        </w:rPr>
        <w:t xml:space="preserve"> has roared back with over 900 </w:t>
      </w:r>
      <w:r w:rsidRPr="009B0DF5">
        <w:rPr>
          <w:rFonts w:ascii="Times New Roman" w:hAnsi="Times New Roman" w:cs="Times New Roman"/>
          <w:shd w:val="clear" w:color="auto" w:fill="FFFFFF"/>
        </w:rPr>
        <w:t>cases and climbing.</w:t>
      </w:r>
    </w:p>
    <w:p w14:paraId="6812045B" w14:textId="77777777" w:rsidR="00A45124" w:rsidRPr="009B0DF5" w:rsidRDefault="00A45124" w:rsidP="00906D8E">
      <w:pPr>
        <w:rPr>
          <w:rFonts w:ascii="Times New Roman" w:hAnsi="Times New Roman" w:cs="Times New Roman"/>
          <w:shd w:val="clear" w:color="auto" w:fill="FFFFFF"/>
        </w:rPr>
      </w:pPr>
    </w:p>
    <w:p w14:paraId="163E0308" w14:textId="77777777" w:rsidR="00A45124" w:rsidRPr="009B0DF5" w:rsidRDefault="00A45124" w:rsidP="00906D8E">
      <w:pPr>
        <w:rPr>
          <w:rFonts w:ascii="Times New Roman" w:hAnsi="Times New Roman" w:cs="Times New Roman"/>
          <w:shd w:val="clear" w:color="auto" w:fill="FFFFFF"/>
        </w:rPr>
      </w:pPr>
      <w:r w:rsidRPr="009B0DF5">
        <w:rPr>
          <w:rFonts w:ascii="Times New Roman" w:hAnsi="Times New Roman" w:cs="Times New Roman"/>
          <w:shd w:val="clear" w:color="auto" w:fill="FFFFFF"/>
        </w:rPr>
        <w:t xml:space="preserve">These worrisome trends hold true in </w:t>
      </w:r>
      <w:r w:rsidRPr="009B0DF5">
        <w:rPr>
          <w:rFonts w:ascii="Times New Roman" w:hAnsi="Times New Roman" w:cs="Times New Roman"/>
          <w:highlight w:val="yellow"/>
          <w:shd w:val="clear" w:color="auto" w:fill="FFFFFF"/>
        </w:rPr>
        <w:t>Your State /Jurisdiction</w:t>
      </w:r>
      <w:r w:rsidRPr="009B0DF5">
        <w:rPr>
          <w:rFonts w:ascii="Times New Roman" w:hAnsi="Times New Roman" w:cs="Times New Roman"/>
          <w:shd w:val="clear" w:color="auto" w:fill="FFFFFF"/>
        </w:rPr>
        <w:t xml:space="preserve"> which saw a</w:t>
      </w:r>
      <w:r w:rsidR="00373A87" w:rsidRPr="009B0DF5">
        <w:rPr>
          <w:rFonts w:ascii="Times New Roman" w:hAnsi="Times New Roman" w:cs="Times New Roman"/>
          <w:shd w:val="clear" w:color="auto" w:fill="FFFFFF"/>
        </w:rPr>
        <w:t xml:space="preserve"> XX percent increase in chlamydia, XX percent increase in gonorrhea, and a XX increase in syphilis in 2017. </w:t>
      </w:r>
      <w:commentRangeStart w:id="1"/>
      <w:r w:rsidR="00373A87" w:rsidRPr="009B0DF5">
        <w:rPr>
          <w:rFonts w:ascii="Times New Roman" w:hAnsi="Times New Roman" w:cs="Times New Roman"/>
          <w:highlight w:val="yellow"/>
          <w:shd w:val="clear" w:color="auto" w:fill="FFFFFF"/>
        </w:rPr>
        <w:t>Your State /Jurisdiction</w:t>
      </w:r>
      <w:r w:rsidR="00373A87" w:rsidRPr="009B0DF5">
        <w:rPr>
          <w:rFonts w:ascii="Times New Roman" w:hAnsi="Times New Roman" w:cs="Times New Roman"/>
          <w:shd w:val="clear" w:color="auto" w:fill="FFFFFF"/>
        </w:rPr>
        <w:t xml:space="preserve"> also reported #XX cases of congenital syphilis, up from #XX in 2016.</w:t>
      </w:r>
      <w:commentRangeEnd w:id="1"/>
      <w:r w:rsidR="00373A87" w:rsidRPr="009B0DF5">
        <w:rPr>
          <w:rStyle w:val="CommentReference"/>
        </w:rPr>
        <w:commentReference w:id="1"/>
      </w:r>
    </w:p>
    <w:p w14:paraId="640719EE" w14:textId="77777777" w:rsidR="00906D8E" w:rsidRPr="009B0DF5" w:rsidRDefault="00906D8E" w:rsidP="00906D8E">
      <w:pPr>
        <w:rPr>
          <w:rFonts w:ascii="Times New Roman" w:hAnsi="Times New Roman" w:cs="Times New Roman"/>
          <w:i/>
          <w:shd w:val="clear" w:color="auto" w:fill="FFFFFF"/>
        </w:rPr>
      </w:pPr>
    </w:p>
    <w:p w14:paraId="7F7A98FF" w14:textId="77777777" w:rsidR="00906D8E" w:rsidRPr="009B0DF5" w:rsidRDefault="00906D8E" w:rsidP="00906D8E">
      <w:pPr>
        <w:rPr>
          <w:rFonts w:ascii="Times New Roman" w:hAnsi="Times New Roman" w:cs="Times New Roman"/>
          <w:i/>
          <w:shd w:val="clear" w:color="auto" w:fill="FFFFFF"/>
        </w:rPr>
      </w:pPr>
      <w:r w:rsidRPr="009B0DF5">
        <w:rPr>
          <w:rFonts w:ascii="Times New Roman" w:hAnsi="Times New Roman" w:cs="Times New Roman"/>
          <w:i/>
          <w:highlight w:val="yellow"/>
        </w:rPr>
        <w:t>“</w:t>
      </w:r>
      <w:r w:rsidR="00373A87" w:rsidRPr="009B0DF5">
        <w:rPr>
          <w:rFonts w:ascii="Times New Roman" w:hAnsi="Times New Roman" w:cs="Times New Roman"/>
          <w:i/>
          <w:highlight w:val="yellow"/>
        </w:rPr>
        <w:t>Include quote from you STD Program Director/Health Commissioner/Other Spokesperson</w:t>
      </w:r>
      <w:r w:rsidRPr="009B0DF5">
        <w:rPr>
          <w:rFonts w:ascii="Times New Roman" w:hAnsi="Times New Roman" w:cs="Times New Roman"/>
          <w:i/>
          <w:highlight w:val="yellow"/>
        </w:rPr>
        <w:t xml:space="preserve">,” says </w:t>
      </w:r>
      <w:r w:rsidR="00373A87" w:rsidRPr="009B0DF5">
        <w:rPr>
          <w:rFonts w:ascii="Times New Roman" w:hAnsi="Times New Roman" w:cs="Times New Roman"/>
          <w:i/>
          <w:highlight w:val="yellow"/>
        </w:rPr>
        <w:t>SPOKESPERSON,</w:t>
      </w:r>
      <w:r w:rsidRPr="009B0DF5">
        <w:rPr>
          <w:rFonts w:ascii="Times New Roman" w:hAnsi="Times New Roman" w:cs="Times New Roman"/>
          <w:i/>
          <w:highlight w:val="yellow"/>
        </w:rPr>
        <w:t xml:space="preserve"> </w:t>
      </w:r>
      <w:r w:rsidR="00373A87" w:rsidRPr="009B0DF5">
        <w:rPr>
          <w:rFonts w:ascii="Times New Roman" w:hAnsi="Times New Roman" w:cs="Times New Roman"/>
          <w:i/>
          <w:highlight w:val="yellow"/>
        </w:rPr>
        <w:t>Title</w:t>
      </w:r>
      <w:r w:rsidRPr="009B0DF5">
        <w:rPr>
          <w:rFonts w:ascii="Times New Roman" w:hAnsi="Times New Roman" w:cs="Times New Roman"/>
          <w:i/>
          <w:highlight w:val="yellow"/>
        </w:rPr>
        <w:t>.</w:t>
      </w:r>
      <w:r w:rsidRPr="009B0DF5">
        <w:rPr>
          <w:rFonts w:ascii="Times New Roman" w:hAnsi="Times New Roman" w:cs="Times New Roman"/>
          <w:i/>
        </w:rPr>
        <w:t xml:space="preserve"> </w:t>
      </w:r>
    </w:p>
    <w:p w14:paraId="1D4C712A" w14:textId="77777777" w:rsidR="00906D8E" w:rsidRPr="009B0DF5" w:rsidRDefault="00906D8E" w:rsidP="00906D8E">
      <w:pPr>
        <w:rPr>
          <w:rFonts w:ascii="Times New Roman" w:hAnsi="Times New Roman" w:cs="Times New Roman"/>
          <w:shd w:val="clear" w:color="auto" w:fill="FFFFFF"/>
        </w:rPr>
      </w:pPr>
    </w:p>
    <w:p w14:paraId="189E1BEC" w14:textId="77777777" w:rsidR="00906D8E" w:rsidRPr="009B0DF5" w:rsidRDefault="00906D8E" w:rsidP="00906D8E">
      <w:pPr>
        <w:rPr>
          <w:rFonts w:ascii="Times New Roman" w:hAnsi="Times New Roman" w:cs="Times New Roman"/>
        </w:rPr>
      </w:pPr>
      <w:r w:rsidRPr="009B0DF5">
        <w:rPr>
          <w:rFonts w:ascii="Times New Roman" w:hAnsi="Times New Roman" w:cs="Times New Roman"/>
        </w:rPr>
        <w:t xml:space="preserve">Congenital syphilis, which happens when a woman passes the infection to her baby during pregnancy or childbirth, has dire consequences. Forty percent of babies born to women with untreated syphilis may be stillborn or die from the infection as a newborn, and those that survive can suffer severe, life-long health consequences, including deformed bones, blindness, or deafness. </w:t>
      </w:r>
    </w:p>
    <w:p w14:paraId="04A1E10A" w14:textId="77777777" w:rsidR="00906D8E" w:rsidRPr="009B0DF5" w:rsidRDefault="00906D8E" w:rsidP="00906D8E">
      <w:pPr>
        <w:rPr>
          <w:rFonts w:ascii="Times New Roman" w:hAnsi="Times New Roman" w:cs="Times New Roman"/>
        </w:rPr>
      </w:pPr>
    </w:p>
    <w:p w14:paraId="5142E7DE" w14:textId="77777777" w:rsidR="00373A87" w:rsidRPr="009B0DF5" w:rsidRDefault="00373A87" w:rsidP="00373A87">
      <w:pPr>
        <w:rPr>
          <w:rFonts w:ascii="Times New Roman" w:hAnsi="Times New Roman" w:cs="Times New Roman"/>
          <w:i/>
          <w:shd w:val="clear" w:color="auto" w:fill="FFFFFF"/>
        </w:rPr>
      </w:pPr>
      <w:r w:rsidRPr="009B0DF5">
        <w:rPr>
          <w:rFonts w:ascii="Times New Roman" w:hAnsi="Times New Roman" w:cs="Times New Roman"/>
          <w:i/>
        </w:rPr>
        <w:t xml:space="preserve">“That we have any cases of syphilis among newborns, let alone an increasing number, is a shame on our nation,” says David C. Harvey, executive director of NCSD. “It is also a symptom of the larger STD crisis in the U.S. and a sign of a public health system in </w:t>
      </w:r>
      <w:r w:rsidR="006262E7">
        <w:rPr>
          <w:rFonts w:ascii="Times New Roman" w:hAnsi="Times New Roman" w:cs="Times New Roman"/>
          <w:i/>
        </w:rPr>
        <w:t xml:space="preserve">urgent </w:t>
      </w:r>
      <w:r w:rsidRPr="009B0DF5">
        <w:rPr>
          <w:rFonts w:ascii="Times New Roman" w:hAnsi="Times New Roman" w:cs="Times New Roman"/>
          <w:i/>
        </w:rPr>
        <w:t xml:space="preserve">need of </w:t>
      </w:r>
      <w:r w:rsidR="00FA6F2C">
        <w:rPr>
          <w:rFonts w:ascii="Times New Roman" w:hAnsi="Times New Roman" w:cs="Times New Roman"/>
          <w:i/>
        </w:rPr>
        <w:t>support</w:t>
      </w:r>
      <w:r w:rsidRPr="009B0DF5">
        <w:rPr>
          <w:rFonts w:ascii="Times New Roman" w:hAnsi="Times New Roman" w:cs="Times New Roman"/>
          <w:i/>
        </w:rPr>
        <w:t>.”</w:t>
      </w:r>
    </w:p>
    <w:p w14:paraId="0EC60213" w14:textId="77777777" w:rsidR="00906D8E" w:rsidRPr="009B0DF5" w:rsidRDefault="00906D8E" w:rsidP="00906D8E">
      <w:pPr>
        <w:rPr>
          <w:rFonts w:ascii="Times New Roman" w:hAnsi="Times New Roman" w:cs="Times New Roman"/>
          <w:b/>
        </w:rPr>
      </w:pPr>
    </w:p>
    <w:p w14:paraId="5D4A3EE2" w14:textId="77777777" w:rsidR="00906D8E" w:rsidRPr="009B0DF5" w:rsidRDefault="00906D8E" w:rsidP="00906D8E">
      <w:pPr>
        <w:rPr>
          <w:rFonts w:ascii="Times New Roman" w:hAnsi="Times New Roman" w:cs="Times New Roman"/>
        </w:rPr>
      </w:pPr>
      <w:r w:rsidRPr="009B0DF5">
        <w:rPr>
          <w:rFonts w:ascii="Times New Roman" w:hAnsi="Times New Roman" w:cs="Times New Roman"/>
        </w:rPr>
        <w:t xml:space="preserve">The rise of congenital syphilis parallels increases in syphilis and other STDs among adults and underscores the need for a stepped-up response to the nation’s overall STD crisis. STDs have reached </w:t>
      </w:r>
      <w:hyperlink r:id="rId8" w:history="1">
        <w:r w:rsidRPr="009B0DF5">
          <w:rPr>
            <w:rStyle w:val="Hyperlink"/>
            <w:rFonts w:ascii="Times New Roman" w:hAnsi="Times New Roman" w:cs="Times New Roman"/>
          </w:rPr>
          <w:t>record highs</w:t>
        </w:r>
      </w:hyperlink>
      <w:r w:rsidRPr="009B0DF5">
        <w:rPr>
          <w:rFonts w:ascii="Times New Roman" w:hAnsi="Times New Roman" w:cs="Times New Roman"/>
        </w:rPr>
        <w:t xml:space="preserve"> in the U.S., increasing more than 30 percent in the last five years</w:t>
      </w:r>
      <w:r w:rsidR="00373A87" w:rsidRPr="009B0DF5">
        <w:rPr>
          <w:rFonts w:ascii="Times New Roman" w:hAnsi="Times New Roman" w:cs="Times New Roman"/>
        </w:rPr>
        <w:t xml:space="preserve">. </w:t>
      </w:r>
    </w:p>
    <w:p w14:paraId="045B55D9" w14:textId="77777777" w:rsidR="00792943" w:rsidRDefault="00792943"/>
    <w:sectPr w:rsidR="007929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thew Prior" w:date="2018-09-21T12:19:00Z" w:initials="MP">
    <w:p w14:paraId="3EF90EF8" w14:textId="77777777" w:rsidR="00373A87" w:rsidRDefault="00373A87">
      <w:pPr>
        <w:pStyle w:val="CommentText"/>
      </w:pPr>
      <w:r>
        <w:rPr>
          <w:rStyle w:val="CommentReference"/>
        </w:rPr>
        <w:annotationRef/>
      </w:r>
      <w:r>
        <w:t>Include If your jurisdiction saw congenital syphilis.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90E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90EF8" w16cid:durableId="21458F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8E"/>
    <w:rsid w:val="001D208A"/>
    <w:rsid w:val="00264BCB"/>
    <w:rsid w:val="00373A87"/>
    <w:rsid w:val="006262E7"/>
    <w:rsid w:val="006441F4"/>
    <w:rsid w:val="00792943"/>
    <w:rsid w:val="00906D8E"/>
    <w:rsid w:val="009B0DF5"/>
    <w:rsid w:val="00A45124"/>
    <w:rsid w:val="00B345BD"/>
    <w:rsid w:val="00DC2BF0"/>
    <w:rsid w:val="00DC45B3"/>
    <w:rsid w:val="00FA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363C"/>
  <w15:docId w15:val="{BF0EBAE3-F3D7-43B2-A014-49AB10AD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D8E"/>
    <w:pPr>
      <w:spacing w:after="0" w:line="240" w:lineRule="auto"/>
    </w:pPr>
    <w:rPr>
      <w:rFonts w:ascii="Arial" w:eastAsia="Arial Unicode M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8E"/>
    <w:rPr>
      <w:color w:val="0000FF" w:themeColor="hyperlink"/>
      <w:u w:val="single"/>
    </w:rPr>
  </w:style>
  <w:style w:type="paragraph" w:styleId="CommentText">
    <w:name w:val="annotation text"/>
    <w:basedOn w:val="Normal"/>
    <w:link w:val="CommentTextChar"/>
    <w:uiPriority w:val="99"/>
    <w:semiHidden/>
    <w:unhideWhenUsed/>
    <w:rsid w:val="00906D8E"/>
    <w:rPr>
      <w:sz w:val="24"/>
      <w:szCs w:val="24"/>
    </w:rPr>
  </w:style>
  <w:style w:type="character" w:customStyle="1" w:styleId="CommentTextChar">
    <w:name w:val="Comment Text Char"/>
    <w:basedOn w:val="DefaultParagraphFont"/>
    <w:link w:val="CommentText"/>
    <w:uiPriority w:val="99"/>
    <w:semiHidden/>
    <w:rsid w:val="00906D8E"/>
    <w:rPr>
      <w:rFonts w:ascii="Arial" w:eastAsia="Arial Unicode MS" w:hAnsi="Arial" w:cs="Arial"/>
      <w:sz w:val="24"/>
      <w:szCs w:val="24"/>
    </w:rPr>
  </w:style>
  <w:style w:type="character" w:styleId="CommentReference">
    <w:name w:val="annotation reference"/>
    <w:basedOn w:val="DefaultParagraphFont"/>
    <w:uiPriority w:val="99"/>
    <w:semiHidden/>
    <w:unhideWhenUsed/>
    <w:rsid w:val="00906D8E"/>
    <w:rPr>
      <w:sz w:val="18"/>
      <w:szCs w:val="18"/>
    </w:rPr>
  </w:style>
  <w:style w:type="paragraph" w:styleId="BalloonText">
    <w:name w:val="Balloon Text"/>
    <w:basedOn w:val="Normal"/>
    <w:link w:val="BalloonTextChar"/>
    <w:uiPriority w:val="99"/>
    <w:semiHidden/>
    <w:unhideWhenUsed/>
    <w:rsid w:val="00906D8E"/>
    <w:rPr>
      <w:rFonts w:ascii="Tahoma" w:hAnsi="Tahoma" w:cs="Tahoma"/>
      <w:sz w:val="16"/>
      <w:szCs w:val="16"/>
    </w:rPr>
  </w:style>
  <w:style w:type="character" w:customStyle="1" w:styleId="BalloonTextChar">
    <w:name w:val="Balloon Text Char"/>
    <w:basedOn w:val="DefaultParagraphFont"/>
    <w:link w:val="BalloonText"/>
    <w:uiPriority w:val="99"/>
    <w:semiHidden/>
    <w:rsid w:val="00906D8E"/>
    <w:rPr>
      <w:rFonts w:ascii="Tahoma" w:eastAsia="Arial Unicode MS" w:hAnsi="Tahoma" w:cs="Tahoma"/>
      <w:sz w:val="16"/>
      <w:szCs w:val="16"/>
    </w:rPr>
  </w:style>
  <w:style w:type="paragraph" w:styleId="NormalWeb">
    <w:name w:val="Normal (Web)"/>
    <w:basedOn w:val="Normal"/>
    <w:uiPriority w:val="99"/>
    <w:semiHidden/>
    <w:unhideWhenUsed/>
    <w:rsid w:val="00264BCB"/>
    <w:pPr>
      <w:spacing w:before="100" w:beforeAutospacing="1" w:after="100" w:afterAutospacing="1"/>
    </w:pPr>
    <w:rPr>
      <w:rFonts w:ascii="Calibri" w:eastAsia="Times New Roman" w:hAnsi="Calibri" w:cs="Calibri"/>
    </w:rPr>
  </w:style>
  <w:style w:type="paragraph" w:styleId="CommentSubject">
    <w:name w:val="annotation subject"/>
    <w:basedOn w:val="CommentText"/>
    <w:next w:val="CommentText"/>
    <w:link w:val="CommentSubjectChar"/>
    <w:uiPriority w:val="99"/>
    <w:semiHidden/>
    <w:unhideWhenUsed/>
    <w:rsid w:val="00373A87"/>
    <w:rPr>
      <w:b/>
      <w:bCs/>
      <w:sz w:val="20"/>
      <w:szCs w:val="20"/>
    </w:rPr>
  </w:style>
  <w:style w:type="character" w:customStyle="1" w:styleId="CommentSubjectChar">
    <w:name w:val="Comment Subject Char"/>
    <w:basedOn w:val="CommentTextChar"/>
    <w:link w:val="CommentSubject"/>
    <w:uiPriority w:val="99"/>
    <w:semiHidden/>
    <w:rsid w:val="00373A87"/>
    <w:rPr>
      <w:rFonts w:ascii="Arial" w:eastAsia="Arial Unicode MS"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340">
      <w:bodyDiv w:val="1"/>
      <w:marLeft w:val="0"/>
      <w:marRight w:val="0"/>
      <w:marTop w:val="0"/>
      <w:marBottom w:val="0"/>
      <w:divBdr>
        <w:top w:val="none" w:sz="0" w:space="0" w:color="auto"/>
        <w:left w:val="none" w:sz="0" w:space="0" w:color="auto"/>
        <w:bottom w:val="none" w:sz="0" w:space="0" w:color="auto"/>
        <w:right w:val="none" w:sz="0" w:space="0" w:color="auto"/>
      </w:divBdr>
    </w:div>
    <w:div w:id="7505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ddc.org/stds-hit-record-highs-again-threatening-millions-of-american-lives/" TargetMode="Externa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https://www.cdc.gov/std/stats17/default.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Prior</dc:creator>
  <cp:lastModifiedBy>Iman Karnabi</cp:lastModifiedBy>
  <cp:revision>2</cp:revision>
  <dcterms:created xsi:type="dcterms:W3CDTF">2019-10-07T14:17:00Z</dcterms:created>
  <dcterms:modified xsi:type="dcterms:W3CDTF">2019-10-07T14:17:00Z</dcterms:modified>
</cp:coreProperties>
</file>